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6587367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3C961EC9" w14:textId="45108712" w:rsidR="00B452D9" w:rsidRDefault="00B452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61A8C24" wp14:editId="5C73A1F4">
                <wp:simplePos x="0" y="0"/>
                <wp:positionH relativeFrom="column">
                  <wp:posOffset>-937260</wp:posOffset>
                </wp:positionH>
                <wp:positionV relativeFrom="page">
                  <wp:posOffset>0</wp:posOffset>
                </wp:positionV>
                <wp:extent cx="7803515" cy="10098666"/>
                <wp:effectExtent l="0" t="0" r="0" b="0"/>
                <wp:wrapNone/>
                <wp:docPr id="20754322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5432230" name="Picture 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5" cy="1009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2495C7B" w14:textId="77777777" w:rsidR="00FA64E0" w:rsidRDefault="00B452D9" w:rsidP="00FA64E0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0C4C7782" w14:textId="77777777" w:rsidR="00402056" w:rsidRPr="00402056" w:rsidRDefault="00402056" w:rsidP="004020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445B8846" w14:textId="5BD84A00" w:rsidR="00C56F11" w:rsidRDefault="00402056" w:rsidP="00402056">
      <w:pPr>
        <w:pStyle w:val="Default"/>
        <w:rPr>
          <w:rFonts w:ascii="Times New Roman" w:hAnsi="Times New Roman" w:cs="Times New Roman"/>
          <w:color w:val="771515"/>
        </w:rPr>
      </w:pPr>
      <w:r w:rsidRPr="00402056">
        <w:rPr>
          <w:rFonts w:ascii="Times New Roman" w:hAnsi="Times New Roman" w:cs="Times New Roman"/>
          <w:color w:val="771515"/>
        </w:rPr>
        <w:t>XX DEVELOPMENT CORPORATION – YOUTH EMPLOYMENT PROGRAM</w:t>
      </w:r>
    </w:p>
    <w:p w14:paraId="5CA988ED" w14:textId="375C6681" w:rsid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Fiscal Year: 2024–2025</w:t>
      </w:r>
    </w:p>
    <w:p w14:paraId="6809DBF6" w14:textId="77777777" w:rsidR="00402056" w:rsidRPr="00402056" w:rsidRDefault="00402056" w:rsidP="004020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68DFA666" w14:textId="5D4866B9" w:rsidR="00402056" w:rsidRDefault="00402056" w:rsidP="00402056">
      <w:pPr>
        <w:pStyle w:val="Default"/>
        <w:rPr>
          <w:rFonts w:ascii="Times New Roman" w:hAnsi="Times New Roman" w:cs="Times New Roman"/>
          <w:color w:val="771515"/>
        </w:rPr>
      </w:pPr>
      <w:r w:rsidRPr="00402056">
        <w:rPr>
          <w:rFonts w:ascii="Times New Roman" w:hAnsi="Times New Roman" w:cs="Times New Roman"/>
          <w:color w:val="771515"/>
        </w:rPr>
        <w:t>GENERAL INFORMATION</w:t>
      </w:r>
    </w:p>
    <w:p w14:paraId="07EC87E0" w14:textId="77777777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PROGRAM DESCRIPTION</w:t>
      </w:r>
    </w:p>
    <w:p w14:paraId="671B5CDA" w14:textId="0A0424F6" w:rsid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The Youth Employment Program was launched in 2019 to support XX First Nation youth aged 16–30</w:t>
      </w:r>
      <w:r>
        <w:rPr>
          <w:rFonts w:cstheme="minorBidi"/>
          <w:color w:val="000000" w:themeColor="text1"/>
          <w:sz w:val="20"/>
          <w:szCs w:val="20"/>
        </w:rPr>
        <w:t xml:space="preserve"> </w:t>
      </w:r>
      <w:r w:rsidRPr="00402056">
        <w:rPr>
          <w:rFonts w:cstheme="minorBidi"/>
          <w:color w:val="000000" w:themeColor="text1"/>
          <w:sz w:val="20"/>
          <w:szCs w:val="20"/>
        </w:rPr>
        <w:t>in gaining work experience and skills development. Previously administered by ISC, the program was</w:t>
      </w:r>
      <w:r>
        <w:rPr>
          <w:rFonts w:cstheme="minorBidi"/>
          <w:color w:val="000000" w:themeColor="text1"/>
          <w:sz w:val="20"/>
          <w:szCs w:val="20"/>
        </w:rPr>
        <w:t xml:space="preserve"> </w:t>
      </w:r>
      <w:r w:rsidRPr="00402056">
        <w:rPr>
          <w:rFonts w:cstheme="minorBidi"/>
          <w:color w:val="000000" w:themeColor="text1"/>
          <w:sz w:val="20"/>
          <w:szCs w:val="20"/>
        </w:rPr>
        <w:t>transitioned to community control in 2020. It has evolved to include mentorship, certification, and</w:t>
      </w:r>
      <w:r>
        <w:rPr>
          <w:rFonts w:cstheme="minorBidi"/>
          <w:color w:val="000000" w:themeColor="text1"/>
          <w:sz w:val="20"/>
          <w:szCs w:val="20"/>
        </w:rPr>
        <w:t xml:space="preserve"> </w:t>
      </w:r>
      <w:r w:rsidRPr="00402056">
        <w:rPr>
          <w:rFonts w:cstheme="minorBidi"/>
          <w:color w:val="000000" w:themeColor="text1"/>
          <w:sz w:val="20"/>
          <w:szCs w:val="20"/>
        </w:rPr>
        <w:t>job placement services.</w:t>
      </w:r>
    </w:p>
    <w:p w14:paraId="1DCA9682" w14:textId="77777777" w:rsid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</w:p>
    <w:p w14:paraId="34604BAC" w14:textId="77777777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MANDATE &amp; KEY OBJECTIVES</w:t>
      </w:r>
    </w:p>
    <w:p w14:paraId="6D43DA13" w14:textId="77777777" w:rsidR="00402056" w:rsidRP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The program aims to:</w:t>
      </w:r>
    </w:p>
    <w:p w14:paraId="5F120DE0" w14:textId="77777777" w:rsidR="00402056" w:rsidRPr="00402056" w:rsidRDefault="00402056" w:rsidP="00402056">
      <w:pPr>
        <w:pStyle w:val="Default"/>
        <w:numPr>
          <w:ilvl w:val="0"/>
          <w:numId w:val="25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Increase youth employment and readiness for the workforce</w:t>
      </w:r>
    </w:p>
    <w:p w14:paraId="52AB37B2" w14:textId="77777777" w:rsidR="00402056" w:rsidRPr="00402056" w:rsidRDefault="00402056" w:rsidP="00402056">
      <w:pPr>
        <w:pStyle w:val="Default"/>
        <w:numPr>
          <w:ilvl w:val="0"/>
          <w:numId w:val="25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Provide culturally relevant training and mentorship</w:t>
      </w:r>
    </w:p>
    <w:p w14:paraId="1CDEB707" w14:textId="0D848208" w:rsidR="00402056" w:rsidRDefault="00402056" w:rsidP="00402056">
      <w:pPr>
        <w:pStyle w:val="Default"/>
        <w:numPr>
          <w:ilvl w:val="0"/>
          <w:numId w:val="25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Facilitate job placements within XX-owned businesses and external partners</w:t>
      </w:r>
    </w:p>
    <w:p w14:paraId="184E2573" w14:textId="77777777" w:rsid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</w:p>
    <w:p w14:paraId="63F28502" w14:textId="77777777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CLIENTS / POPULATION SERVED</w:t>
      </w:r>
    </w:p>
    <w:p w14:paraId="274D77A1" w14:textId="609573E4" w:rsidR="00402056" w:rsidRP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XX First Nation youth aged 16–30, including high school graduates, post-secondary students, and</w:t>
      </w:r>
      <w:r>
        <w:rPr>
          <w:rFonts w:cstheme="minorBidi"/>
          <w:color w:val="000000" w:themeColor="text1"/>
          <w:sz w:val="20"/>
          <w:szCs w:val="20"/>
        </w:rPr>
        <w:t xml:space="preserve"> </w:t>
      </w:r>
      <w:r w:rsidRPr="00402056">
        <w:rPr>
          <w:rFonts w:cstheme="minorBidi"/>
          <w:color w:val="000000" w:themeColor="text1"/>
          <w:sz w:val="20"/>
          <w:szCs w:val="20"/>
        </w:rPr>
        <w:t>unemployed youth.</w:t>
      </w:r>
    </w:p>
    <w:p w14:paraId="7310573D" w14:textId="77777777" w:rsid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</w:p>
    <w:p w14:paraId="61F31C60" w14:textId="608BED02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FUNDING SOURCE(S)</w:t>
      </w:r>
    </w:p>
    <w:p w14:paraId="46947441" w14:textId="77777777" w:rsidR="00402056" w:rsidRPr="00402056" w:rsidRDefault="00402056" w:rsidP="00402056">
      <w:pPr>
        <w:pStyle w:val="Default"/>
        <w:numPr>
          <w:ilvl w:val="0"/>
          <w:numId w:val="26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Indigenous Services Canada – Skills Link Program</w:t>
      </w:r>
    </w:p>
    <w:p w14:paraId="483CB23C" w14:textId="77777777" w:rsidR="00402056" w:rsidRPr="00402056" w:rsidRDefault="00402056" w:rsidP="00402056">
      <w:pPr>
        <w:pStyle w:val="Default"/>
        <w:numPr>
          <w:ilvl w:val="0"/>
          <w:numId w:val="26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Own-source revenue from XX Development Corporation</w:t>
      </w:r>
    </w:p>
    <w:p w14:paraId="5B8E92B8" w14:textId="77777777" w:rsidR="00402056" w:rsidRPr="00402056" w:rsidRDefault="00402056" w:rsidP="00402056">
      <w:pPr>
        <w:pStyle w:val="Default"/>
        <w:numPr>
          <w:ilvl w:val="0"/>
          <w:numId w:val="26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Alberta Labour and Immigration – Workforce Partnerships Grant</w:t>
      </w:r>
    </w:p>
    <w:p w14:paraId="1C3B3393" w14:textId="77777777" w:rsid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</w:p>
    <w:p w14:paraId="079F7E67" w14:textId="1E78D2C9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TYPE(S) OF FUNDING AGREEMENT(S)</w:t>
      </w:r>
    </w:p>
    <w:p w14:paraId="0CC0FBEE" w14:textId="77777777" w:rsidR="00402056" w:rsidRPr="00402056" w:rsidRDefault="00402056" w:rsidP="00402056">
      <w:pPr>
        <w:pStyle w:val="Default"/>
        <w:numPr>
          <w:ilvl w:val="0"/>
          <w:numId w:val="27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Annual Contribution Agreement (ISC)</w:t>
      </w:r>
    </w:p>
    <w:p w14:paraId="628D8A03" w14:textId="77777777" w:rsidR="00402056" w:rsidRPr="00402056" w:rsidRDefault="00402056" w:rsidP="00402056">
      <w:pPr>
        <w:pStyle w:val="Default"/>
        <w:numPr>
          <w:ilvl w:val="0"/>
          <w:numId w:val="27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Multi-year Block Funding (Alberta Workforce Grant)</w:t>
      </w:r>
    </w:p>
    <w:p w14:paraId="480B3010" w14:textId="6AF489E7" w:rsidR="00402056" w:rsidRDefault="00402056" w:rsidP="00402056">
      <w:pPr>
        <w:pStyle w:val="Default"/>
        <w:numPr>
          <w:ilvl w:val="0"/>
          <w:numId w:val="27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Internal allocation from corporate budget</w:t>
      </w:r>
    </w:p>
    <w:p w14:paraId="750DE28C" w14:textId="77777777" w:rsidR="00402056" w:rsidRPr="00402056" w:rsidRDefault="00402056" w:rsidP="004020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1B0A7A8C" w14:textId="30B90ADF" w:rsidR="00402056" w:rsidRDefault="00402056" w:rsidP="00402056">
      <w:pPr>
        <w:pStyle w:val="Default"/>
        <w:rPr>
          <w:rFonts w:ascii="Times New Roman" w:hAnsi="Times New Roman" w:cs="Times New Roman"/>
          <w:color w:val="771515"/>
        </w:rPr>
      </w:pPr>
      <w:r w:rsidRPr="00402056">
        <w:rPr>
          <w:rFonts w:ascii="Times New Roman" w:hAnsi="Times New Roman" w:cs="Times New Roman"/>
          <w:color w:val="771515"/>
        </w:rPr>
        <w:t>PROGRAM RESOURCES</w:t>
      </w:r>
    </w:p>
    <w:p w14:paraId="22D2BE14" w14:textId="77777777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NUMBER OF STAFF</w:t>
      </w:r>
    </w:p>
    <w:p w14:paraId="09D2CF3A" w14:textId="77777777" w:rsidR="00402056" w:rsidRPr="00402056" w:rsidRDefault="00402056" w:rsidP="00402056">
      <w:pPr>
        <w:pStyle w:val="Default"/>
        <w:numPr>
          <w:ilvl w:val="0"/>
          <w:numId w:val="28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1 Program Coordinator (full-time)</w:t>
      </w:r>
    </w:p>
    <w:p w14:paraId="77648765" w14:textId="77777777" w:rsidR="00402056" w:rsidRPr="00402056" w:rsidRDefault="00402056" w:rsidP="00402056">
      <w:pPr>
        <w:pStyle w:val="Default"/>
        <w:numPr>
          <w:ilvl w:val="0"/>
          <w:numId w:val="28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2 Mentors (part-time)</w:t>
      </w:r>
    </w:p>
    <w:p w14:paraId="4B6C7828" w14:textId="66AB3366" w:rsidR="00402056" w:rsidRDefault="00402056" w:rsidP="00402056">
      <w:pPr>
        <w:pStyle w:val="Default"/>
        <w:numPr>
          <w:ilvl w:val="0"/>
          <w:numId w:val="28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1 Administrative Assistant (shared)</w:t>
      </w:r>
    </w:p>
    <w:p w14:paraId="33CBBBD2" w14:textId="77777777" w:rsid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</w:p>
    <w:p w14:paraId="350D35EE" w14:textId="77777777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ANNUAL BUDGET</w:t>
      </w:r>
    </w:p>
    <w:p w14:paraId="56DACE5D" w14:textId="77777777" w:rsidR="00402056" w:rsidRP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$275,000 total</w:t>
      </w:r>
    </w:p>
    <w:p w14:paraId="232BBD00" w14:textId="77777777" w:rsidR="00402056" w:rsidRPr="00402056" w:rsidRDefault="00402056" w:rsidP="00402056">
      <w:pPr>
        <w:pStyle w:val="Default"/>
        <w:numPr>
          <w:ilvl w:val="0"/>
          <w:numId w:val="29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$150,000 ISC contribution</w:t>
      </w:r>
    </w:p>
    <w:p w14:paraId="5FFE5C19" w14:textId="77777777" w:rsidR="00402056" w:rsidRPr="00402056" w:rsidRDefault="00402056" w:rsidP="00402056">
      <w:pPr>
        <w:pStyle w:val="Default"/>
        <w:numPr>
          <w:ilvl w:val="0"/>
          <w:numId w:val="29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$75,000 Alberta grant</w:t>
      </w:r>
    </w:p>
    <w:p w14:paraId="2883B718" w14:textId="66226ABD" w:rsidR="00402056" w:rsidRPr="00414B3A" w:rsidRDefault="00402056" w:rsidP="00402056">
      <w:pPr>
        <w:pStyle w:val="Default"/>
        <w:numPr>
          <w:ilvl w:val="0"/>
          <w:numId w:val="29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$50,000 internal allocation</w:t>
      </w:r>
    </w:p>
    <w:p w14:paraId="38772936" w14:textId="63128E6E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lastRenderedPageBreak/>
        <w:t>EQUIPMENT</w:t>
      </w:r>
    </w:p>
    <w:p w14:paraId="4E74C8F8" w14:textId="77777777" w:rsidR="00402056" w:rsidRPr="00402056" w:rsidRDefault="00402056" w:rsidP="00402056">
      <w:pPr>
        <w:pStyle w:val="Default"/>
        <w:numPr>
          <w:ilvl w:val="0"/>
          <w:numId w:val="30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4 laptops for youth participants</w:t>
      </w:r>
    </w:p>
    <w:p w14:paraId="714EAF74" w14:textId="77777777" w:rsidR="00402056" w:rsidRPr="00402056" w:rsidRDefault="00402056" w:rsidP="00402056">
      <w:pPr>
        <w:pStyle w:val="Default"/>
        <w:numPr>
          <w:ilvl w:val="0"/>
          <w:numId w:val="30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1 shared vehicle for site visits</w:t>
      </w:r>
    </w:p>
    <w:p w14:paraId="72ADDB6A" w14:textId="77777777" w:rsidR="00402056" w:rsidRPr="00402056" w:rsidRDefault="00402056" w:rsidP="00402056">
      <w:pPr>
        <w:pStyle w:val="Default"/>
        <w:numPr>
          <w:ilvl w:val="0"/>
          <w:numId w:val="30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Office furniture and training materials</w:t>
      </w:r>
    </w:p>
    <w:p w14:paraId="34AF9C73" w14:textId="77777777" w:rsid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</w:p>
    <w:p w14:paraId="12C76F77" w14:textId="45CF16EF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OTHER</w:t>
      </w:r>
    </w:p>
    <w:p w14:paraId="080BE8BF" w14:textId="77777777" w:rsidR="00402056" w:rsidRPr="00402056" w:rsidRDefault="00402056" w:rsidP="00402056">
      <w:pPr>
        <w:pStyle w:val="Default"/>
        <w:numPr>
          <w:ilvl w:val="0"/>
          <w:numId w:val="31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Access to shared training room</w:t>
      </w:r>
    </w:p>
    <w:p w14:paraId="2611CF89" w14:textId="4BECA9EC" w:rsidR="00402056" w:rsidRDefault="00402056" w:rsidP="00402056">
      <w:pPr>
        <w:pStyle w:val="Default"/>
        <w:numPr>
          <w:ilvl w:val="0"/>
          <w:numId w:val="31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Partnership agreements with 6 local employers</w:t>
      </w:r>
    </w:p>
    <w:p w14:paraId="71F6B925" w14:textId="77777777" w:rsidR="00402056" w:rsidRPr="00402056" w:rsidRDefault="00402056" w:rsidP="004020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1D854CED" w14:textId="2129B362" w:rsidR="00402056" w:rsidRDefault="00402056" w:rsidP="00402056">
      <w:pPr>
        <w:pStyle w:val="Default"/>
        <w:rPr>
          <w:rFonts w:ascii="Times New Roman" w:hAnsi="Times New Roman" w:cs="Times New Roman"/>
          <w:color w:val="771515"/>
        </w:rPr>
      </w:pPr>
      <w:r w:rsidRPr="00402056">
        <w:rPr>
          <w:rFonts w:ascii="Times New Roman" w:hAnsi="Times New Roman" w:cs="Times New Roman"/>
          <w:color w:val="771515"/>
        </w:rPr>
        <w:t>OPERATING FRAMEWORK</w:t>
      </w:r>
    </w:p>
    <w:p w14:paraId="10E99021" w14:textId="77777777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LEGAL FRAMEWORK</w:t>
      </w:r>
    </w:p>
    <w:p w14:paraId="6B4AECEB" w14:textId="77777777" w:rsidR="00402056" w:rsidRP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Operates under the Canada Labour Code and the Employment Insurance Act.</w:t>
      </w:r>
    </w:p>
    <w:p w14:paraId="346FF6A6" w14:textId="77777777" w:rsid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Guided by XX Development Corporation’s HR and Safety Policies.</w:t>
      </w:r>
    </w:p>
    <w:p w14:paraId="6991D419" w14:textId="77777777" w:rsidR="00402056" w:rsidRP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</w:p>
    <w:p w14:paraId="4655FAC6" w14:textId="77777777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MAJOR FUNDING TERMS AND CONDITIONS</w:t>
      </w:r>
    </w:p>
    <w:p w14:paraId="6B8247CF" w14:textId="77777777" w:rsidR="00402056" w:rsidRPr="00402056" w:rsidRDefault="00402056" w:rsidP="00402056">
      <w:pPr>
        <w:pStyle w:val="Default"/>
        <w:numPr>
          <w:ilvl w:val="0"/>
          <w:numId w:val="32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Quarterly activity and financial reports to ISC</w:t>
      </w:r>
    </w:p>
    <w:p w14:paraId="0009ADCA" w14:textId="77777777" w:rsidR="00402056" w:rsidRPr="00402056" w:rsidRDefault="00402056" w:rsidP="00402056">
      <w:pPr>
        <w:pStyle w:val="Default"/>
        <w:numPr>
          <w:ilvl w:val="0"/>
          <w:numId w:val="32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Annual performance evaluation for Alberta grant</w:t>
      </w:r>
    </w:p>
    <w:p w14:paraId="0E5CCCEB" w14:textId="77777777" w:rsidR="00402056" w:rsidRDefault="00402056" w:rsidP="00402056">
      <w:pPr>
        <w:pStyle w:val="Default"/>
        <w:numPr>
          <w:ilvl w:val="0"/>
          <w:numId w:val="32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Minimum 20 youth placements per year</w:t>
      </w:r>
    </w:p>
    <w:p w14:paraId="5E19C16E" w14:textId="77777777" w:rsidR="00402056" w:rsidRPr="00402056" w:rsidRDefault="00402056" w:rsidP="00402056">
      <w:pPr>
        <w:pStyle w:val="Default"/>
        <w:rPr>
          <w:rFonts w:cstheme="minorBidi"/>
          <w:color w:val="000000" w:themeColor="text1"/>
          <w:sz w:val="20"/>
          <w:szCs w:val="20"/>
        </w:rPr>
      </w:pPr>
    </w:p>
    <w:p w14:paraId="192DFF22" w14:textId="77777777" w:rsidR="00402056" w:rsidRPr="00402056" w:rsidRDefault="00402056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402056">
        <w:rPr>
          <w:rFonts w:cstheme="minorBidi"/>
          <w:b/>
          <w:bCs/>
          <w:color w:val="000000" w:themeColor="text1"/>
          <w:sz w:val="20"/>
          <w:szCs w:val="20"/>
        </w:rPr>
        <w:t>INTERNAL POLICIES</w:t>
      </w:r>
    </w:p>
    <w:p w14:paraId="14A17F7C" w14:textId="77777777" w:rsidR="00402056" w:rsidRPr="00402056" w:rsidRDefault="00402056" w:rsidP="00402056">
      <w:pPr>
        <w:pStyle w:val="Default"/>
        <w:numPr>
          <w:ilvl w:val="0"/>
          <w:numId w:val="33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XX HR Policy (updated 2023)</w:t>
      </w:r>
    </w:p>
    <w:p w14:paraId="12A467F3" w14:textId="77777777" w:rsidR="00402056" w:rsidRPr="00402056" w:rsidRDefault="00402056" w:rsidP="00402056">
      <w:pPr>
        <w:pStyle w:val="Default"/>
        <w:numPr>
          <w:ilvl w:val="0"/>
          <w:numId w:val="33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Youth Protection Guidelines</w:t>
      </w:r>
    </w:p>
    <w:p w14:paraId="6CF4D0BC" w14:textId="48348387" w:rsidR="00402056" w:rsidRDefault="00402056" w:rsidP="00402056">
      <w:pPr>
        <w:pStyle w:val="Default"/>
        <w:numPr>
          <w:ilvl w:val="0"/>
          <w:numId w:val="33"/>
        </w:numPr>
        <w:rPr>
          <w:rFonts w:cstheme="minorBidi"/>
          <w:color w:val="000000" w:themeColor="text1"/>
          <w:sz w:val="20"/>
          <w:szCs w:val="20"/>
        </w:rPr>
      </w:pPr>
      <w:r w:rsidRPr="00402056">
        <w:rPr>
          <w:rFonts w:cstheme="minorBidi"/>
          <w:color w:val="000000" w:themeColor="text1"/>
          <w:sz w:val="20"/>
          <w:szCs w:val="20"/>
        </w:rPr>
        <w:t>Data Privacy and Consent Policy</w:t>
      </w:r>
    </w:p>
    <w:p w14:paraId="1D86B1E8" w14:textId="77777777" w:rsidR="00402056" w:rsidRPr="00402056" w:rsidRDefault="00402056" w:rsidP="004020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418AE96C" w14:textId="5363D371" w:rsidR="00402056" w:rsidRDefault="00402056" w:rsidP="00402056">
      <w:pPr>
        <w:pStyle w:val="Default"/>
        <w:rPr>
          <w:rFonts w:ascii="Times New Roman" w:hAnsi="Times New Roman" w:cs="Times New Roman"/>
          <w:color w:val="771515"/>
        </w:rPr>
      </w:pPr>
      <w:r w:rsidRPr="00402056">
        <w:rPr>
          <w:rFonts w:ascii="Times New Roman" w:hAnsi="Times New Roman" w:cs="Times New Roman"/>
          <w:color w:val="771515"/>
        </w:rPr>
        <w:t>PROGRAM ACTIVITIES</w:t>
      </w:r>
    </w:p>
    <w:p w14:paraId="6CD4A520" w14:textId="51647FE7" w:rsidR="00402056" w:rsidRDefault="0072352D" w:rsidP="00402056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72352D">
        <w:rPr>
          <w:rFonts w:cstheme="minorBidi"/>
          <w:b/>
          <w:bCs/>
          <w:color w:val="000000" w:themeColor="text1"/>
          <w:sz w:val="20"/>
          <w:szCs w:val="20"/>
        </w:rPr>
        <w:t>ACHIEVEMENTS FOR THE YEAR</w:t>
      </w:r>
    </w:p>
    <w:p w14:paraId="348E2F3D" w14:textId="77777777" w:rsidR="0072352D" w:rsidRPr="0072352D" w:rsidRDefault="0072352D" w:rsidP="0072352D">
      <w:pPr>
        <w:pStyle w:val="Default"/>
        <w:numPr>
          <w:ilvl w:val="0"/>
          <w:numId w:val="34"/>
        </w:numPr>
        <w:rPr>
          <w:rFonts w:cstheme="minorBidi"/>
          <w:color w:val="000000" w:themeColor="text1"/>
          <w:sz w:val="20"/>
          <w:szCs w:val="20"/>
        </w:rPr>
      </w:pPr>
      <w:r w:rsidRPr="0072352D">
        <w:rPr>
          <w:rFonts w:cstheme="minorBidi"/>
          <w:color w:val="000000" w:themeColor="text1"/>
          <w:sz w:val="20"/>
          <w:szCs w:val="20"/>
        </w:rPr>
        <w:t>28 youth participated in training and mentorship</w:t>
      </w:r>
    </w:p>
    <w:p w14:paraId="4DB6FB7F" w14:textId="77777777" w:rsidR="0072352D" w:rsidRPr="0072352D" w:rsidRDefault="0072352D" w:rsidP="0072352D">
      <w:pPr>
        <w:pStyle w:val="Default"/>
        <w:numPr>
          <w:ilvl w:val="0"/>
          <w:numId w:val="34"/>
        </w:numPr>
        <w:rPr>
          <w:rFonts w:cstheme="minorBidi"/>
          <w:color w:val="000000" w:themeColor="text1"/>
          <w:sz w:val="20"/>
          <w:szCs w:val="20"/>
        </w:rPr>
      </w:pPr>
      <w:r w:rsidRPr="0072352D">
        <w:rPr>
          <w:rFonts w:cstheme="minorBidi"/>
          <w:color w:val="000000" w:themeColor="text1"/>
          <w:sz w:val="20"/>
          <w:szCs w:val="20"/>
        </w:rPr>
        <w:t>22 youth placed in paid internships (78% retention rate)</w:t>
      </w:r>
    </w:p>
    <w:p w14:paraId="7FDB03C9" w14:textId="77777777" w:rsidR="0072352D" w:rsidRPr="0072352D" w:rsidRDefault="0072352D" w:rsidP="0072352D">
      <w:pPr>
        <w:pStyle w:val="Default"/>
        <w:numPr>
          <w:ilvl w:val="0"/>
          <w:numId w:val="34"/>
        </w:numPr>
        <w:rPr>
          <w:rFonts w:cstheme="minorBidi"/>
          <w:color w:val="000000" w:themeColor="text1"/>
          <w:sz w:val="20"/>
          <w:szCs w:val="20"/>
        </w:rPr>
      </w:pPr>
      <w:r w:rsidRPr="0072352D">
        <w:rPr>
          <w:rFonts w:cstheme="minorBidi"/>
          <w:color w:val="000000" w:themeColor="text1"/>
          <w:sz w:val="20"/>
          <w:szCs w:val="20"/>
        </w:rPr>
        <w:t>Hosted 3 career workshops and 1 job fair</w:t>
      </w:r>
    </w:p>
    <w:p w14:paraId="30035C01" w14:textId="102D2F42" w:rsidR="0072352D" w:rsidRDefault="0072352D" w:rsidP="0072352D">
      <w:pPr>
        <w:pStyle w:val="Default"/>
        <w:numPr>
          <w:ilvl w:val="0"/>
          <w:numId w:val="34"/>
        </w:numPr>
        <w:rPr>
          <w:rFonts w:cstheme="minorBidi"/>
          <w:color w:val="000000" w:themeColor="text1"/>
          <w:sz w:val="20"/>
          <w:szCs w:val="20"/>
        </w:rPr>
      </w:pPr>
      <w:r w:rsidRPr="0072352D">
        <w:rPr>
          <w:rFonts w:cstheme="minorBidi"/>
          <w:color w:val="000000" w:themeColor="text1"/>
          <w:sz w:val="20"/>
          <w:szCs w:val="20"/>
        </w:rPr>
        <w:t>5 participants received forklift certification</w:t>
      </w:r>
    </w:p>
    <w:p w14:paraId="0E9A78A7" w14:textId="77777777" w:rsidR="0072352D" w:rsidRDefault="0072352D" w:rsidP="0072352D">
      <w:pPr>
        <w:pStyle w:val="Default"/>
        <w:rPr>
          <w:rFonts w:cstheme="minorBidi"/>
          <w:color w:val="000000" w:themeColor="text1"/>
          <w:sz w:val="20"/>
          <w:szCs w:val="20"/>
        </w:rPr>
      </w:pPr>
    </w:p>
    <w:p w14:paraId="2C3225AF" w14:textId="77777777" w:rsidR="0072352D" w:rsidRPr="0072352D" w:rsidRDefault="0072352D" w:rsidP="0072352D">
      <w:pPr>
        <w:pStyle w:val="Default"/>
        <w:rPr>
          <w:rFonts w:cstheme="minorBidi"/>
          <w:b/>
          <w:bCs/>
          <w:color w:val="000000" w:themeColor="text1"/>
          <w:sz w:val="20"/>
          <w:szCs w:val="20"/>
        </w:rPr>
      </w:pPr>
      <w:r w:rsidRPr="0072352D">
        <w:rPr>
          <w:rFonts w:cstheme="minorBidi"/>
          <w:b/>
          <w:bCs/>
          <w:color w:val="000000" w:themeColor="text1"/>
          <w:sz w:val="20"/>
          <w:szCs w:val="20"/>
        </w:rPr>
        <w:t>OBJECTIVES FOR CURRENT FISCAL YEAR</w:t>
      </w:r>
    </w:p>
    <w:p w14:paraId="1ADC749B" w14:textId="77777777" w:rsidR="0072352D" w:rsidRPr="0072352D" w:rsidRDefault="0072352D" w:rsidP="0072352D">
      <w:pPr>
        <w:pStyle w:val="Default"/>
        <w:numPr>
          <w:ilvl w:val="0"/>
          <w:numId w:val="35"/>
        </w:numPr>
        <w:rPr>
          <w:rFonts w:cstheme="minorBidi"/>
          <w:color w:val="000000" w:themeColor="text1"/>
          <w:sz w:val="20"/>
          <w:szCs w:val="20"/>
        </w:rPr>
      </w:pPr>
      <w:r w:rsidRPr="0072352D">
        <w:rPr>
          <w:rFonts w:cstheme="minorBidi"/>
          <w:color w:val="000000" w:themeColor="text1"/>
          <w:sz w:val="20"/>
          <w:szCs w:val="20"/>
        </w:rPr>
        <w:t>Increase participation to 35 youth</w:t>
      </w:r>
    </w:p>
    <w:p w14:paraId="16722378" w14:textId="77777777" w:rsidR="0072352D" w:rsidRPr="0072352D" w:rsidRDefault="0072352D" w:rsidP="0072352D">
      <w:pPr>
        <w:pStyle w:val="Default"/>
        <w:numPr>
          <w:ilvl w:val="0"/>
          <w:numId w:val="35"/>
        </w:numPr>
        <w:rPr>
          <w:rFonts w:cstheme="minorBidi"/>
          <w:color w:val="000000" w:themeColor="text1"/>
          <w:sz w:val="20"/>
          <w:szCs w:val="20"/>
        </w:rPr>
      </w:pPr>
      <w:r w:rsidRPr="0072352D">
        <w:rPr>
          <w:rFonts w:cstheme="minorBidi"/>
          <w:color w:val="000000" w:themeColor="text1"/>
          <w:sz w:val="20"/>
          <w:szCs w:val="20"/>
        </w:rPr>
        <w:t>Launch new digital skills training module</w:t>
      </w:r>
    </w:p>
    <w:p w14:paraId="33C77F2C" w14:textId="77777777" w:rsidR="0072352D" w:rsidRPr="0072352D" w:rsidRDefault="0072352D" w:rsidP="0072352D">
      <w:pPr>
        <w:pStyle w:val="Default"/>
        <w:numPr>
          <w:ilvl w:val="0"/>
          <w:numId w:val="35"/>
        </w:numPr>
        <w:rPr>
          <w:rFonts w:cstheme="minorBidi"/>
          <w:color w:val="000000" w:themeColor="text1"/>
          <w:sz w:val="20"/>
          <w:szCs w:val="20"/>
        </w:rPr>
      </w:pPr>
      <w:r w:rsidRPr="0072352D">
        <w:rPr>
          <w:rFonts w:cstheme="minorBidi"/>
          <w:color w:val="000000" w:themeColor="text1"/>
          <w:sz w:val="20"/>
          <w:szCs w:val="20"/>
        </w:rPr>
        <w:t>Expand employer partnerships to 10 organizations</w:t>
      </w:r>
    </w:p>
    <w:p w14:paraId="1C235D07" w14:textId="076686E4" w:rsidR="0072352D" w:rsidRPr="0072352D" w:rsidRDefault="0072352D" w:rsidP="0072352D">
      <w:pPr>
        <w:pStyle w:val="Default"/>
        <w:numPr>
          <w:ilvl w:val="0"/>
          <w:numId w:val="35"/>
        </w:numPr>
        <w:rPr>
          <w:rFonts w:cstheme="minorBidi"/>
          <w:color w:val="000000" w:themeColor="text1"/>
          <w:sz w:val="20"/>
          <w:szCs w:val="20"/>
        </w:rPr>
      </w:pPr>
      <w:r w:rsidRPr="0072352D">
        <w:rPr>
          <w:rFonts w:cstheme="minorBidi"/>
          <w:color w:val="000000" w:themeColor="text1"/>
          <w:sz w:val="20"/>
          <w:szCs w:val="20"/>
        </w:rPr>
        <w:t>Develop alumni tracking and follow-up system</w:t>
      </w:r>
    </w:p>
    <w:sectPr w:rsidR="0072352D" w:rsidRPr="0072352D" w:rsidSect="00402056">
      <w:headerReference w:type="default" r:id="rId8"/>
      <w:footerReference w:type="even" r:id="rId9"/>
      <w:footerReference w:type="default" r:id="rId10"/>
      <w:pgSz w:w="12240" w:h="15840"/>
      <w:pgMar w:top="2896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BE8B1" w14:textId="77777777" w:rsidR="0039015E" w:rsidRDefault="0039015E" w:rsidP="00B452D9">
      <w:pPr>
        <w:spacing w:after="0" w:line="240" w:lineRule="auto"/>
      </w:pPr>
      <w:r>
        <w:separator/>
      </w:r>
    </w:p>
  </w:endnote>
  <w:endnote w:type="continuationSeparator" w:id="0">
    <w:p w14:paraId="2713D201" w14:textId="77777777" w:rsidR="0039015E" w:rsidRDefault="0039015E" w:rsidP="00B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va Sans">
    <w:panose1 w:val="020B0503030501040103"/>
    <w:charset w:val="00"/>
    <w:family w:val="swiss"/>
    <w:pitch w:val="variable"/>
    <w:sig w:usb0="00000043" w:usb1="0000002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01998755"/>
      <w:docPartObj>
        <w:docPartGallery w:val="Page Numbers (Bottom of Page)"/>
        <w:docPartUnique/>
      </w:docPartObj>
    </w:sdtPr>
    <w:sdtContent>
      <w:p w14:paraId="20657CE2" w14:textId="4751EB78" w:rsidR="003245CE" w:rsidRDefault="003245CE" w:rsidP="00DF06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1292F18" w14:textId="77777777" w:rsidR="003245CE" w:rsidRDefault="003245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792D" w14:textId="4FD578F0" w:rsidR="00765C66" w:rsidRPr="00765C66" w:rsidRDefault="00765C66" w:rsidP="00765C6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kern w:val="0"/>
        <w:lang w:val="en-US"/>
      </w:rPr>
    </w:pPr>
    <w:r w:rsidRPr="00765C6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444E6B93" wp14:editId="7116705E">
          <wp:simplePos x="0" y="0"/>
          <wp:positionH relativeFrom="column">
            <wp:posOffset>-141605</wp:posOffset>
          </wp:positionH>
          <wp:positionV relativeFrom="paragraph">
            <wp:posOffset>78740</wp:posOffset>
          </wp:positionV>
          <wp:extent cx="1727200" cy="431800"/>
          <wp:effectExtent l="0" t="0" r="0" b="0"/>
          <wp:wrapNone/>
          <wp:docPr id="546709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70907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b/>
        <w:bCs/>
        <w:sz w:val="20"/>
        <w:szCs w:val="20"/>
      </w:rPr>
      <w:id w:val="2008097831"/>
      <w:docPartObj>
        <w:docPartGallery w:val="Page Numbers (Bottom of Page)"/>
        <w:docPartUnique/>
      </w:docPartObj>
    </w:sdtPr>
    <w:sdtContent>
      <w:p w14:paraId="05DF6F5C" w14:textId="77777777" w:rsidR="003245CE" w:rsidRPr="003245CE" w:rsidRDefault="003245CE" w:rsidP="003245CE">
        <w:pPr>
          <w:pStyle w:val="Footer"/>
          <w:framePr w:wrap="none" w:vAnchor="text" w:hAnchor="page" w:x="6061" w:y="27"/>
          <w:rPr>
            <w:rStyle w:val="PageNumber"/>
            <w:b/>
            <w:bCs/>
            <w:sz w:val="20"/>
            <w:szCs w:val="20"/>
          </w:rPr>
        </w:pPr>
        <w:r w:rsidRPr="003245CE">
          <w:rPr>
            <w:rStyle w:val="PageNumber"/>
            <w:b/>
            <w:bCs/>
            <w:sz w:val="20"/>
            <w:szCs w:val="20"/>
          </w:rPr>
          <w:fldChar w:fldCharType="begin"/>
        </w:r>
        <w:r w:rsidRPr="003245CE">
          <w:rPr>
            <w:rStyle w:val="PageNumber"/>
            <w:b/>
            <w:bCs/>
            <w:sz w:val="20"/>
            <w:szCs w:val="20"/>
          </w:rPr>
          <w:instrText xml:space="preserve"> PAGE </w:instrText>
        </w:r>
        <w:r w:rsidRPr="003245CE">
          <w:rPr>
            <w:rStyle w:val="PageNumber"/>
            <w:b/>
            <w:bCs/>
            <w:sz w:val="20"/>
            <w:szCs w:val="20"/>
          </w:rPr>
          <w:fldChar w:fldCharType="separate"/>
        </w:r>
        <w:r w:rsidRPr="003245CE">
          <w:rPr>
            <w:rStyle w:val="PageNumber"/>
            <w:b/>
            <w:bCs/>
            <w:noProof/>
            <w:sz w:val="20"/>
            <w:szCs w:val="20"/>
          </w:rPr>
          <w:t>1</w:t>
        </w:r>
        <w:r w:rsidRPr="003245CE">
          <w:rPr>
            <w:rStyle w:val="PageNumber"/>
            <w:b/>
            <w:bCs/>
            <w:sz w:val="20"/>
            <w:szCs w:val="20"/>
          </w:rPr>
          <w:fldChar w:fldCharType="end"/>
        </w:r>
      </w:p>
    </w:sdtContent>
  </w:sdt>
  <w:p w14:paraId="23A2C7EB" w14:textId="26ACD789" w:rsidR="00765C66" w:rsidRPr="00765C66" w:rsidRDefault="00765C66" w:rsidP="00765C66">
    <w:pPr>
      <w:pStyle w:val="Footer"/>
      <w:jc w:val="right"/>
      <w:rPr>
        <w:b/>
        <w:bCs/>
      </w:rPr>
    </w:pPr>
    <w:r w:rsidRPr="00765C66">
      <w:rPr>
        <w:rFonts w:ascii="Times New Roman" w:hAnsi="Times New Roman" w:cs="Times New Roman"/>
        <w:b/>
        <w:bCs/>
        <w:kern w:val="0"/>
        <w:lang w:val="en-US"/>
      </w:rPr>
      <w:t>AFOA.CA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D0A4C" w14:textId="77777777" w:rsidR="0039015E" w:rsidRDefault="0039015E" w:rsidP="00B452D9">
      <w:pPr>
        <w:spacing w:after="0" w:line="240" w:lineRule="auto"/>
      </w:pPr>
      <w:r>
        <w:separator/>
      </w:r>
    </w:p>
  </w:footnote>
  <w:footnote w:type="continuationSeparator" w:id="0">
    <w:p w14:paraId="25CCEA2E" w14:textId="77777777" w:rsidR="0039015E" w:rsidRDefault="0039015E" w:rsidP="00B4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AB3F" w14:textId="01378B4D" w:rsidR="00B452D9" w:rsidRDefault="00B452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7CA3C" wp14:editId="26314E19">
          <wp:simplePos x="0" y="0"/>
          <wp:positionH relativeFrom="column">
            <wp:posOffset>-929640</wp:posOffset>
          </wp:positionH>
          <wp:positionV relativeFrom="paragraph">
            <wp:posOffset>-443121</wp:posOffset>
          </wp:positionV>
          <wp:extent cx="7772400" cy="1874926"/>
          <wp:effectExtent l="0" t="0" r="0" b="5080"/>
          <wp:wrapNone/>
          <wp:docPr id="780469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6927" name="Picture 78046927"/>
                  <pic:cNvPicPr/>
                </pic:nvPicPr>
                <pic:blipFill rotWithShape="1">
                  <a:blip r:embed="rId1"/>
                  <a:srcRect b="8135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74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4D99"/>
    <w:multiLevelType w:val="hybridMultilevel"/>
    <w:tmpl w:val="7D989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76D0A"/>
    <w:multiLevelType w:val="hybridMultilevel"/>
    <w:tmpl w:val="CAE4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F6F81"/>
    <w:multiLevelType w:val="hybridMultilevel"/>
    <w:tmpl w:val="81644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F66070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07485"/>
    <w:multiLevelType w:val="hybridMultilevel"/>
    <w:tmpl w:val="DF5C9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3D2A8E"/>
    <w:multiLevelType w:val="hybridMultilevel"/>
    <w:tmpl w:val="94227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95945"/>
    <w:multiLevelType w:val="hybridMultilevel"/>
    <w:tmpl w:val="CB284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B17164"/>
    <w:multiLevelType w:val="hybridMultilevel"/>
    <w:tmpl w:val="8F005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CE5BF2"/>
    <w:multiLevelType w:val="hybridMultilevel"/>
    <w:tmpl w:val="54FCA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39360A"/>
    <w:multiLevelType w:val="hybridMultilevel"/>
    <w:tmpl w:val="95C2A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A7E27"/>
    <w:multiLevelType w:val="hybridMultilevel"/>
    <w:tmpl w:val="D9E4C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24F2E"/>
    <w:multiLevelType w:val="hybridMultilevel"/>
    <w:tmpl w:val="AFDC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A061E"/>
    <w:multiLevelType w:val="hybridMultilevel"/>
    <w:tmpl w:val="CF00F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D54F7"/>
    <w:multiLevelType w:val="hybridMultilevel"/>
    <w:tmpl w:val="C3760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F0C18"/>
    <w:multiLevelType w:val="hybridMultilevel"/>
    <w:tmpl w:val="5A641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A5AF2"/>
    <w:multiLevelType w:val="hybridMultilevel"/>
    <w:tmpl w:val="E1EA8878"/>
    <w:lvl w:ilvl="0" w:tplc="CCD6ABA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CC51FE"/>
    <w:multiLevelType w:val="hybridMultilevel"/>
    <w:tmpl w:val="934E8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54E95"/>
    <w:multiLevelType w:val="hybridMultilevel"/>
    <w:tmpl w:val="1A00E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F142D8"/>
    <w:multiLevelType w:val="hybridMultilevel"/>
    <w:tmpl w:val="3D3A4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13767"/>
    <w:multiLevelType w:val="hybridMultilevel"/>
    <w:tmpl w:val="72FA4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92816"/>
    <w:multiLevelType w:val="hybridMultilevel"/>
    <w:tmpl w:val="0BE6C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523D5"/>
    <w:multiLevelType w:val="hybridMultilevel"/>
    <w:tmpl w:val="994C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E324A"/>
    <w:multiLevelType w:val="hybridMultilevel"/>
    <w:tmpl w:val="D9983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67054"/>
    <w:multiLevelType w:val="hybridMultilevel"/>
    <w:tmpl w:val="1A0C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3167F"/>
    <w:multiLevelType w:val="hybridMultilevel"/>
    <w:tmpl w:val="566C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C51DB"/>
    <w:multiLevelType w:val="hybridMultilevel"/>
    <w:tmpl w:val="2960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BA3AF5"/>
    <w:multiLevelType w:val="hybridMultilevel"/>
    <w:tmpl w:val="258CB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E2D30"/>
    <w:multiLevelType w:val="hybridMultilevel"/>
    <w:tmpl w:val="7AB61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A45CC3"/>
    <w:multiLevelType w:val="hybridMultilevel"/>
    <w:tmpl w:val="F5CE6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E286F"/>
    <w:multiLevelType w:val="hybridMultilevel"/>
    <w:tmpl w:val="BA7E1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882691"/>
    <w:multiLevelType w:val="hybridMultilevel"/>
    <w:tmpl w:val="17EC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E96853"/>
    <w:multiLevelType w:val="hybridMultilevel"/>
    <w:tmpl w:val="1062E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2E22C1"/>
    <w:multiLevelType w:val="hybridMultilevel"/>
    <w:tmpl w:val="825A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7284E"/>
    <w:multiLevelType w:val="hybridMultilevel"/>
    <w:tmpl w:val="DB32B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B82676"/>
    <w:multiLevelType w:val="hybridMultilevel"/>
    <w:tmpl w:val="7780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922F2"/>
    <w:multiLevelType w:val="hybridMultilevel"/>
    <w:tmpl w:val="97D0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709585">
    <w:abstractNumId w:val="12"/>
  </w:num>
  <w:num w:numId="2" w16cid:durableId="803044485">
    <w:abstractNumId w:val="31"/>
  </w:num>
  <w:num w:numId="3" w16cid:durableId="1044477536">
    <w:abstractNumId w:val="2"/>
  </w:num>
  <w:num w:numId="4" w16cid:durableId="648704084">
    <w:abstractNumId w:val="7"/>
  </w:num>
  <w:num w:numId="5" w16cid:durableId="1524199236">
    <w:abstractNumId w:val="22"/>
  </w:num>
  <w:num w:numId="6" w16cid:durableId="1199664821">
    <w:abstractNumId w:val="21"/>
  </w:num>
  <w:num w:numId="7" w16cid:durableId="581644848">
    <w:abstractNumId w:val="9"/>
  </w:num>
  <w:num w:numId="8" w16cid:durableId="1226989072">
    <w:abstractNumId w:val="19"/>
  </w:num>
  <w:num w:numId="9" w16cid:durableId="85156215">
    <w:abstractNumId w:val="23"/>
  </w:num>
  <w:num w:numId="10" w16cid:durableId="616374535">
    <w:abstractNumId w:val="16"/>
  </w:num>
  <w:num w:numId="11" w16cid:durableId="1888104893">
    <w:abstractNumId w:val="14"/>
  </w:num>
  <w:num w:numId="12" w16cid:durableId="9257824">
    <w:abstractNumId w:val="29"/>
  </w:num>
  <w:num w:numId="13" w16cid:durableId="1237664865">
    <w:abstractNumId w:val="34"/>
  </w:num>
  <w:num w:numId="14" w16cid:durableId="1499929450">
    <w:abstractNumId w:val="26"/>
  </w:num>
  <w:num w:numId="15" w16cid:durableId="886603129">
    <w:abstractNumId w:val="20"/>
  </w:num>
  <w:num w:numId="16" w16cid:durableId="1279802189">
    <w:abstractNumId w:val="15"/>
  </w:num>
  <w:num w:numId="17" w16cid:durableId="1991473913">
    <w:abstractNumId w:val="4"/>
  </w:num>
  <w:num w:numId="18" w16cid:durableId="1418862629">
    <w:abstractNumId w:val="24"/>
  </w:num>
  <w:num w:numId="19" w16cid:durableId="1821073522">
    <w:abstractNumId w:val="13"/>
  </w:num>
  <w:num w:numId="20" w16cid:durableId="1736388241">
    <w:abstractNumId w:val="11"/>
  </w:num>
  <w:num w:numId="21" w16cid:durableId="2104837861">
    <w:abstractNumId w:val="1"/>
  </w:num>
  <w:num w:numId="22" w16cid:durableId="1198809286">
    <w:abstractNumId w:val="17"/>
  </w:num>
  <w:num w:numId="23" w16cid:durableId="539977831">
    <w:abstractNumId w:val="8"/>
  </w:num>
  <w:num w:numId="24" w16cid:durableId="839739746">
    <w:abstractNumId w:val="10"/>
  </w:num>
  <w:num w:numId="25" w16cid:durableId="1377435841">
    <w:abstractNumId w:val="5"/>
  </w:num>
  <w:num w:numId="26" w16cid:durableId="354380506">
    <w:abstractNumId w:val="6"/>
  </w:num>
  <w:num w:numId="27" w16cid:durableId="1073309675">
    <w:abstractNumId w:val="33"/>
  </w:num>
  <w:num w:numId="28" w16cid:durableId="6372849">
    <w:abstractNumId w:val="30"/>
  </w:num>
  <w:num w:numId="29" w16cid:durableId="345375548">
    <w:abstractNumId w:val="18"/>
  </w:num>
  <w:num w:numId="30" w16cid:durableId="1297951249">
    <w:abstractNumId w:val="32"/>
  </w:num>
  <w:num w:numId="31" w16cid:durableId="1020468742">
    <w:abstractNumId w:val="28"/>
  </w:num>
  <w:num w:numId="32" w16cid:durableId="1413358432">
    <w:abstractNumId w:val="25"/>
  </w:num>
  <w:num w:numId="33" w16cid:durableId="611322536">
    <w:abstractNumId w:val="3"/>
  </w:num>
  <w:num w:numId="34" w16cid:durableId="384180101">
    <w:abstractNumId w:val="27"/>
  </w:num>
  <w:num w:numId="35" w16cid:durableId="1250313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9"/>
    <w:rsid w:val="00050475"/>
    <w:rsid w:val="000E2A22"/>
    <w:rsid w:val="000E6278"/>
    <w:rsid w:val="001814BF"/>
    <w:rsid w:val="001A62A0"/>
    <w:rsid w:val="003245CE"/>
    <w:rsid w:val="00337699"/>
    <w:rsid w:val="0039015E"/>
    <w:rsid w:val="00394B1B"/>
    <w:rsid w:val="00402056"/>
    <w:rsid w:val="00414B3A"/>
    <w:rsid w:val="00443560"/>
    <w:rsid w:val="005F2A23"/>
    <w:rsid w:val="0072352D"/>
    <w:rsid w:val="00765C66"/>
    <w:rsid w:val="00860351"/>
    <w:rsid w:val="009F550D"/>
    <w:rsid w:val="00A720B6"/>
    <w:rsid w:val="00B452D9"/>
    <w:rsid w:val="00B50D5A"/>
    <w:rsid w:val="00C56F11"/>
    <w:rsid w:val="00DA081A"/>
    <w:rsid w:val="00E34302"/>
    <w:rsid w:val="00EA7025"/>
    <w:rsid w:val="00FA64E0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7386B"/>
  <w15:chartTrackingRefBased/>
  <w15:docId w15:val="{27B5FB57-FB64-7D42-BD9A-61632C3C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2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2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2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2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2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2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2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2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2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2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2D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52D9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B452D9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452D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D9"/>
  </w:style>
  <w:style w:type="paragraph" w:styleId="Footer">
    <w:name w:val="footer"/>
    <w:basedOn w:val="Normal"/>
    <w:link w:val="Foot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D9"/>
  </w:style>
  <w:style w:type="character" w:styleId="PageNumber">
    <w:name w:val="page number"/>
    <w:basedOn w:val="DefaultParagraphFont"/>
    <w:uiPriority w:val="99"/>
    <w:semiHidden/>
    <w:unhideWhenUsed/>
    <w:rsid w:val="0032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Castellano</dc:creator>
  <cp:keywords/>
  <dc:description/>
  <cp:lastModifiedBy>Kaeden Merasty</cp:lastModifiedBy>
  <cp:revision>4</cp:revision>
  <dcterms:created xsi:type="dcterms:W3CDTF">2026-04-18T23:24:00Z</dcterms:created>
  <dcterms:modified xsi:type="dcterms:W3CDTF">2026-04-20T02:54:00Z</dcterms:modified>
</cp:coreProperties>
</file>